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CC342C" w:rsidRPr="001345E6" w:rsidRDefault="00CC342C" w:rsidP="00CC342C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Nursing</w:t>
      </w:r>
      <w:proofErr w:type="spellEnd"/>
      <w:r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Apeldoornselaan</w:t>
      </w:r>
      <w:proofErr w:type="spellEnd"/>
      <w:r>
        <w:rPr>
          <w:rFonts w:asciiTheme="majorHAnsi" w:hAnsiTheme="majorHAnsi"/>
        </w:rPr>
        <w:t xml:space="preserve"> 23</w:t>
      </w:r>
      <w:r w:rsidRPr="001345E6">
        <w:rPr>
          <w:rFonts w:asciiTheme="majorHAnsi" w:hAnsiTheme="majorHAnsi"/>
        </w:rPr>
        <w:t>, Den Haag</w:t>
      </w:r>
    </w:p>
    <w:p w:rsidR="00CC342C" w:rsidRPr="001345E6" w:rsidRDefault="00CC342C" w:rsidP="00CC342C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14 februari </w:t>
      </w:r>
      <w:r w:rsidRPr="001345E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</w:p>
    <w:p w:rsidR="00CC342C" w:rsidRPr="001345E6" w:rsidRDefault="00CC342C" w:rsidP="00CC342C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13</w:t>
      </w:r>
      <w:r w:rsidRPr="001345E6">
        <w:rPr>
          <w:rFonts w:asciiTheme="majorHAnsi" w:hAnsiTheme="majorHAnsi"/>
        </w:rPr>
        <w:t>.30 uur</w:t>
      </w:r>
    </w:p>
    <w:p w:rsidR="00CC342C" w:rsidRPr="001345E6" w:rsidRDefault="00CC342C" w:rsidP="00CC342C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16</w:t>
      </w:r>
      <w:r w:rsidRPr="001345E6">
        <w:rPr>
          <w:rFonts w:asciiTheme="majorHAnsi" w:hAnsiTheme="majorHAnsi"/>
        </w:rPr>
        <w:t>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  <w:r w:rsidRPr="001345E6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.50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CC342C" w:rsidRPr="001345E6" w:rsidTr="001345E6">
        <w:tc>
          <w:tcPr>
            <w:tcW w:w="1526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CC342C" w:rsidRPr="001345E6" w:rsidRDefault="00CC342C" w:rsidP="00CC342C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ind w:right="-283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>De deelnemer beoordeeld de algemene gezondheidstoestand van de zorgvrager, alvorens de verpleegtechnische handeling wordt uitgevoerd.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kan ten aanzien van het toedienen van zuurstof de consequenties van de eigen handelingen omschrijven. 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 xml:space="preserve">De deelnemer kan gerichte observaties ten aanzien van mogelijke complicaties bij het toedienen van zuurstof constateren. </w:t>
      </w:r>
    </w:p>
    <w:p w:rsidR="00CE5D76" w:rsidRPr="00CE5D76" w:rsidRDefault="00CE5D76" w:rsidP="00CE5D76">
      <w:pPr>
        <w:pStyle w:val="Lijstalinea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CE5D76">
        <w:rPr>
          <w:rFonts w:asciiTheme="majorHAnsi" w:hAnsiTheme="majorHAnsi" w:cstheme="majorHAnsi"/>
        </w:rPr>
        <w:t>De deelnemer kan gedurende het toe</w:t>
      </w:r>
      <w:bookmarkStart w:id="0" w:name="_GoBack"/>
      <w:bookmarkEnd w:id="0"/>
      <w:r w:rsidRPr="00CE5D76">
        <w:rPr>
          <w:rFonts w:asciiTheme="majorHAnsi" w:hAnsiTheme="majorHAnsi" w:cstheme="majorHAnsi"/>
        </w:rPr>
        <w:t xml:space="preserve">dienen van zuurstof tegelijkertijd de zorgvrager observeren op zijn gezondheidstoestand. </w:t>
      </w:r>
    </w:p>
    <w:p w:rsidR="00CE5D76" w:rsidRPr="00CE5D76" w:rsidRDefault="00CE5D76" w:rsidP="00CE5D76">
      <w:pPr>
        <w:spacing w:line="276" w:lineRule="auto"/>
        <w:rPr>
          <w:rFonts w:asciiTheme="majorHAnsi" w:hAnsiTheme="majorHAnsi" w:cstheme="majorHAnsi"/>
        </w:rPr>
      </w:pPr>
    </w:p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84270C"/>
    <w:rsid w:val="00996CC2"/>
    <w:rsid w:val="00CC342C"/>
    <w:rsid w:val="00CE5D76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72A65BD-1F67-4A21-AF40-FF6D37B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5</cp:revision>
  <dcterms:created xsi:type="dcterms:W3CDTF">2018-05-13T15:10:00Z</dcterms:created>
  <dcterms:modified xsi:type="dcterms:W3CDTF">2019-01-23T20:03:00Z</dcterms:modified>
</cp:coreProperties>
</file>